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C75C60" w:rsidRPr="00ED1CF9" w:rsidP="000C4172" w14:paraId="4B9A694C" w14:textId="77777777">
      <w:pPr>
        <w:pStyle w:val="Title"/>
        <w:spacing w:before="0"/>
        <w:rPr>
          <w:b w:val="0"/>
          <w:sz w:val="22"/>
          <w:szCs w:val="22"/>
        </w:rPr>
      </w:pPr>
    </w:p>
    <w:p w:rsidR="00515BF5" w:rsidRPr="00ED1CF9" w:rsidP="000C4172" w14:paraId="7CAEBF5E" w14:textId="77777777">
      <w:pPr>
        <w:pStyle w:val="Title"/>
        <w:rPr>
          <w:b w:val="0"/>
          <w:sz w:val="22"/>
          <w:szCs w:val="22"/>
        </w:rPr>
      </w:pPr>
    </w:p>
    <w:p w:rsidR="00BE3146" w:rsidRPr="00ED1CF9" w:rsidP="000C4172" w14:paraId="40151607" w14:textId="77777777">
      <w:pPr>
        <w:pStyle w:val="Title"/>
        <w:rPr>
          <w:b w:val="0"/>
          <w:sz w:val="22"/>
          <w:szCs w:val="22"/>
        </w:rPr>
      </w:pPr>
    </w:p>
    <w:p w:rsidR="00B56AAD" w:rsidRPr="00ED1CF9" w:rsidP="00B56AAD" w14:paraId="4BB6E8AE" w14:textId="77777777">
      <w:pPr>
        <w:pStyle w:val="Title"/>
        <w:rPr>
          <w:b w:val="0"/>
          <w:szCs w:val="24"/>
        </w:rPr>
      </w:pPr>
      <w:r w:rsidRPr="00ED1CF9">
        <w:rPr>
          <w:b w:val="0"/>
          <w:szCs w:val="24"/>
        </w:rPr>
        <w:t>İNSAN HAKLARI, YURTTAŞLIK VE DEMOKRASİ DERS PLANI</w:t>
      </w:r>
    </w:p>
    <w:p w:rsidR="00B56AAD" w:rsidRPr="00ED1CF9" w:rsidP="00B56AAD" w14:paraId="63EABB2A" w14:textId="77777777">
      <w:pPr>
        <w:jc w:val="center"/>
        <w:rPr>
          <w:b/>
          <w:sz w:val="24"/>
          <w:szCs w:val="24"/>
        </w:rPr>
      </w:pPr>
      <w:r>
        <w:rPr>
          <w:b/>
          <w:color w:val="FF0000"/>
          <w:sz w:val="24"/>
          <w:szCs w:val="24"/>
        </w:rPr>
        <w:t>6</w:t>
      </w:r>
      <w:r w:rsidRPr="00ED1CF9">
        <w:rPr>
          <w:b/>
          <w:color w:val="FF0000"/>
          <w:sz w:val="24"/>
          <w:szCs w:val="24"/>
        </w:rPr>
        <w:t>.</w:t>
      </w:r>
      <w:r>
        <w:rPr>
          <w:b/>
          <w:color w:val="FF0000"/>
          <w:sz w:val="24"/>
          <w:szCs w:val="24"/>
        </w:rPr>
        <w:t xml:space="preserve"> </w:t>
      </w:r>
      <w:r w:rsidRPr="00ED1CF9">
        <w:rPr>
          <w:b/>
          <w:color w:val="FF0000"/>
          <w:sz w:val="24"/>
          <w:szCs w:val="24"/>
        </w:rPr>
        <w:t>HAFTA</w:t>
      </w:r>
    </w:p>
    <w:p w:rsidR="00B56AAD" w:rsidP="00104791" w14:paraId="2A682FF7" w14:textId="77777777">
      <w:pPr>
        <w:jc w:val="center"/>
        <w:rPr>
          <w:bCs/>
          <w:sz w:val="24"/>
          <w:szCs w:val="24"/>
        </w:rPr>
      </w:pPr>
      <w:r>
        <w:rPr>
          <w:bCs/>
          <w:sz w:val="24"/>
          <w:szCs w:val="24"/>
        </w:rPr>
        <w:t>19-23</w:t>
      </w:r>
      <w:r>
        <w:rPr>
          <w:bCs/>
          <w:sz w:val="24"/>
          <w:szCs w:val="24"/>
        </w:rPr>
        <w:t xml:space="preserve">  EKİM</w:t>
      </w:r>
      <w:r>
        <w:rPr>
          <w:bCs/>
          <w:sz w:val="24"/>
          <w:szCs w:val="24"/>
        </w:rPr>
        <w:t xml:space="preserve"> 2026</w:t>
      </w:r>
    </w:p>
    <w:p w:rsidR="000C4172" w:rsidRPr="00ED1CF9" w:rsidP="000C4172" w14:paraId="394DBFCF" w14:textId="77777777">
      <w:pPr>
        <w:pStyle w:val="Title"/>
        <w:rPr>
          <w:b w:val="0"/>
          <w:sz w:val="22"/>
          <w:szCs w:val="22"/>
        </w:rPr>
      </w:pPr>
      <w:r w:rsidRPr="00ED1CF9">
        <w:rPr>
          <w:b w:val="0"/>
          <w:sz w:val="22"/>
          <w:szCs w:val="22"/>
        </w:rPr>
        <w:t xml:space="preserve"> </w:t>
      </w:r>
    </w:p>
    <w:p w:rsidR="000C4172" w:rsidRPr="00ED1CF9" w:rsidP="000C4172" w14:paraId="5024B0E1" w14:textId="77777777">
      <w:pPr>
        <w:rPr>
          <w:sz w:val="22"/>
          <w:szCs w:val="22"/>
        </w:rPr>
      </w:pPr>
      <w:r w:rsidRPr="00ED1CF9">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0C4172">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0C4172" w:rsidRPr="00ED1CF9" w:rsidP="000C4172" w14:paraId="27D61BF0" w14:textId="77777777">
            <w:pPr>
              <w:rPr>
                <w:sz w:val="22"/>
                <w:szCs w:val="22"/>
              </w:rPr>
            </w:pPr>
            <w:r w:rsidRPr="00ED1CF9">
              <w:rPr>
                <w:bCs/>
                <w:sz w:val="22"/>
                <w:szCs w:val="22"/>
              </w:rPr>
              <w:t>Süre:</w:t>
            </w:r>
            <w:r w:rsidRPr="00ED1CF9">
              <w:rPr>
                <w:sz w:val="22"/>
                <w:szCs w:val="22"/>
              </w:rPr>
              <w:t xml:space="preserve">  40+40 dakika</w:t>
            </w:r>
          </w:p>
        </w:tc>
      </w:tr>
      <w:tr w:rsidTr="000C4172">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0C4172" w:rsidRPr="00ED1CF9" w:rsidP="000C4172" w14:paraId="1D7303D4" w14:textId="77777777">
            <w:pPr>
              <w:rPr>
                <w:color w:val="000000"/>
                <w:sz w:val="22"/>
                <w:szCs w:val="22"/>
              </w:rPr>
            </w:pPr>
            <w:r w:rsidRPr="00ED1CF9">
              <w:rPr>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0C4172" w:rsidRPr="00ED1CF9" w:rsidP="000C4172" w14:paraId="0D01BE65" w14:textId="77777777">
            <w:pPr>
              <w:tabs>
                <w:tab w:val="left" w:pos="284"/>
              </w:tabs>
              <w:rPr>
                <w:sz w:val="22"/>
                <w:szCs w:val="22"/>
              </w:rPr>
            </w:pPr>
            <w:r w:rsidRPr="00ED1CF9">
              <w:rPr>
                <w:sz w:val="22"/>
                <w:szCs w:val="22"/>
              </w:rPr>
              <w:t>İNSAN HAKLARI, YURTTAŞLIK VE DEMOKRASİ DERSİ</w:t>
            </w:r>
          </w:p>
        </w:tc>
      </w:tr>
      <w:tr w:rsidTr="000C4172">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0C4172" w:rsidRPr="00ED1CF9" w:rsidP="000C4172" w14:paraId="5267D344" w14:textId="77777777">
            <w:pPr>
              <w:rPr>
                <w:color w:val="000000"/>
                <w:sz w:val="22"/>
                <w:szCs w:val="22"/>
              </w:rPr>
            </w:pPr>
            <w:r w:rsidRPr="00ED1CF9">
              <w:rPr>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0C4172" w:rsidRPr="00ED1CF9" w:rsidP="000C4172" w14:paraId="526A2DC8" w14:textId="77777777">
            <w:pPr>
              <w:tabs>
                <w:tab w:val="left" w:pos="284"/>
              </w:tabs>
              <w:rPr>
                <w:sz w:val="22"/>
                <w:szCs w:val="22"/>
              </w:rPr>
            </w:pPr>
            <w:r>
              <w:rPr>
                <w:sz w:val="22"/>
                <w:szCs w:val="22"/>
              </w:rPr>
              <w:t>4/A</w:t>
            </w:r>
          </w:p>
        </w:tc>
      </w:tr>
      <w:tr w:rsidTr="000C4172">
        <w:tblPrEx>
          <w:tblW w:w="0" w:type="auto"/>
          <w:tblLayout w:type="fixed"/>
          <w:tblLook w:val="0000"/>
        </w:tblPrEx>
        <w:trPr>
          <w:cantSplit/>
        </w:trPr>
        <w:tc>
          <w:tcPr>
            <w:tcW w:w="3242" w:type="dxa"/>
            <w:tcBorders>
              <w:left w:val="single" w:sz="8" w:space="0" w:color="auto"/>
              <w:right w:val="single" w:sz="8" w:space="0" w:color="auto"/>
            </w:tcBorders>
            <w:vAlign w:val="center"/>
          </w:tcPr>
          <w:p w:rsidR="000C4172" w:rsidRPr="00ED1CF9" w:rsidP="000C4172" w14:paraId="352EDF99" w14:textId="77777777">
            <w:pPr>
              <w:rPr>
                <w:color w:val="000000"/>
                <w:sz w:val="22"/>
                <w:szCs w:val="22"/>
              </w:rPr>
            </w:pPr>
            <w:r w:rsidRPr="00ED1CF9">
              <w:rPr>
                <w:sz w:val="22"/>
                <w:szCs w:val="22"/>
              </w:rPr>
              <w:t xml:space="preserve">ÜNİTE ADI         </w:t>
            </w:r>
          </w:p>
        </w:tc>
        <w:tc>
          <w:tcPr>
            <w:tcW w:w="6875" w:type="dxa"/>
            <w:tcBorders>
              <w:left w:val="single" w:sz="8" w:space="0" w:color="auto"/>
              <w:right w:val="single" w:sz="8" w:space="0" w:color="auto"/>
            </w:tcBorders>
            <w:vAlign w:val="center"/>
          </w:tcPr>
          <w:p w:rsidR="000C4172" w:rsidRPr="00ED1CF9" w:rsidP="000C4172" w14:paraId="72D8A5FA" w14:textId="77777777">
            <w:pPr>
              <w:rPr>
                <w:sz w:val="22"/>
                <w:szCs w:val="22"/>
              </w:rPr>
            </w:pPr>
            <w:r w:rsidRPr="00ED1CF9">
              <w:rPr>
                <w:sz w:val="22"/>
                <w:szCs w:val="22"/>
              </w:rPr>
              <w:t>Hak, Özgürlük ve Sorumluluk</w:t>
            </w:r>
          </w:p>
        </w:tc>
      </w:tr>
    </w:tbl>
    <w:p w:rsidR="000C4172" w:rsidRPr="00ED1CF9" w:rsidP="000C4172" w14:paraId="3BCC8B7C" w14:textId="77777777">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Tr="000C4172">
        <w:tblPrEx>
          <w:tblW w:w="0" w:type="auto"/>
          <w:tblLayout w:type="fixed"/>
          <w:tblLook w:val="000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tcPr>
          <w:p w:rsidR="000C4172" w:rsidRPr="00ED1CF9" w:rsidP="000C4172" w14:paraId="6512CBE5" w14:textId="77777777">
            <w:pPr>
              <w:pStyle w:val="Heading1"/>
              <w:jc w:val="left"/>
              <w:rPr>
                <w:b w:val="0"/>
                <w:sz w:val="22"/>
                <w:szCs w:val="22"/>
              </w:rPr>
            </w:pPr>
            <w:r w:rsidRPr="00ED1CF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0C4172" w:rsidRPr="00ED1CF9" w:rsidP="000C4172" w14:paraId="4B31C6E2" w14:textId="77777777">
            <w:pPr>
              <w:tabs>
                <w:tab w:val="left" w:pos="284"/>
              </w:tabs>
              <w:jc w:val="both"/>
              <w:rPr>
                <w:sz w:val="22"/>
                <w:szCs w:val="22"/>
              </w:rPr>
            </w:pPr>
            <w:r w:rsidRPr="00ED1CF9">
              <w:rPr>
                <w:sz w:val="22"/>
                <w:szCs w:val="22"/>
              </w:rPr>
              <w:t>Y4.2.1. Hak, özgürlük ve sorumluluk arasındaki ilişkiyi fark eder.</w:t>
            </w:r>
          </w:p>
        </w:tc>
      </w:tr>
      <w:tr w:rsidTr="000C4172">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0C4172" w:rsidRPr="00ED1CF9" w:rsidP="000C4172" w14:paraId="2FADE7D4" w14:textId="77777777">
            <w:pPr>
              <w:pStyle w:val="Heading2"/>
              <w:spacing w:line="240" w:lineRule="auto"/>
              <w:jc w:val="left"/>
              <w:rPr>
                <w:b w:val="0"/>
                <w:sz w:val="22"/>
                <w:szCs w:val="22"/>
              </w:rPr>
            </w:pPr>
            <w:r w:rsidRPr="00ED1CF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ED1CF9" w:rsidP="000C4172" w14:paraId="2D2989BE" w14:textId="77777777">
            <w:pPr>
              <w:rPr>
                <w:sz w:val="22"/>
                <w:szCs w:val="22"/>
              </w:rPr>
            </w:pPr>
            <w:r w:rsidRPr="00ED1CF9">
              <w:rPr>
                <w:sz w:val="22"/>
                <w:szCs w:val="22"/>
              </w:rPr>
              <w:t xml:space="preserve"> Okuma, anlatım, soru cevap, rol yapma, beyin fırtınası, yorumlama,</w:t>
            </w:r>
          </w:p>
        </w:tc>
      </w:tr>
      <w:tr w:rsidTr="000C4172">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0C4172" w:rsidRPr="00ED1CF9" w:rsidP="000C4172" w14:paraId="2D527DD8" w14:textId="77777777">
            <w:pPr>
              <w:pStyle w:val="Heading2"/>
              <w:spacing w:line="240" w:lineRule="auto"/>
              <w:jc w:val="left"/>
              <w:rPr>
                <w:b w:val="0"/>
                <w:sz w:val="22"/>
                <w:szCs w:val="22"/>
              </w:rPr>
            </w:pPr>
            <w:r w:rsidRPr="00ED1CF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C4172" w:rsidRPr="00ED1CF9" w:rsidP="000C4172" w14:paraId="6CE160A5" w14:textId="77777777">
            <w:pPr>
              <w:rPr>
                <w:color w:val="000000"/>
                <w:sz w:val="22"/>
                <w:szCs w:val="22"/>
              </w:rPr>
            </w:pPr>
            <w:r w:rsidRPr="00ED1CF9">
              <w:rPr>
                <w:color w:val="000000"/>
                <w:sz w:val="22"/>
                <w:szCs w:val="22"/>
              </w:rPr>
              <w:t>Ders kitabı, bilgisayar, projeksiyon</w:t>
            </w:r>
          </w:p>
        </w:tc>
      </w:tr>
      <w:tr w:rsidTr="000C4172">
        <w:tblPrEx>
          <w:tblW w:w="0" w:type="auto"/>
          <w:tblLayout w:type="fixed"/>
          <w:tblLook w:val="0000"/>
        </w:tblPrEx>
        <w:tc>
          <w:tcPr>
            <w:tcW w:w="3246" w:type="dxa"/>
            <w:tcBorders>
              <w:left w:val="single" w:sz="8" w:space="0" w:color="auto"/>
            </w:tcBorders>
            <w:vAlign w:val="center"/>
          </w:tcPr>
          <w:p w:rsidR="000C4172" w:rsidRPr="00ED1CF9" w:rsidP="000C4172" w14:paraId="488049D5" w14:textId="77777777">
            <w:pPr>
              <w:rPr>
                <w:sz w:val="22"/>
                <w:szCs w:val="22"/>
              </w:rPr>
            </w:pPr>
            <w:r w:rsidRPr="00ED1CF9">
              <w:rPr>
                <w:sz w:val="22"/>
                <w:szCs w:val="22"/>
              </w:rPr>
              <w:t xml:space="preserve">DERS ALANI                   </w:t>
            </w:r>
          </w:p>
        </w:tc>
        <w:tc>
          <w:tcPr>
            <w:tcW w:w="6879" w:type="dxa"/>
            <w:tcBorders>
              <w:right w:val="single" w:sz="8" w:space="0" w:color="auto"/>
            </w:tcBorders>
            <w:vAlign w:val="center"/>
          </w:tcPr>
          <w:p w:rsidR="000C4172" w:rsidRPr="00ED1CF9" w:rsidP="000C4172" w14:paraId="350F3AA8" w14:textId="77777777">
            <w:pPr>
              <w:tabs>
                <w:tab w:val="left" w:pos="284"/>
                <w:tab w:val="left" w:pos="2268"/>
                <w:tab w:val="left" w:pos="2520"/>
              </w:tabs>
              <w:spacing w:line="240" w:lineRule="exact"/>
              <w:rPr>
                <w:sz w:val="22"/>
                <w:szCs w:val="22"/>
              </w:rPr>
            </w:pPr>
            <w:r w:rsidRPr="00ED1CF9">
              <w:rPr>
                <w:sz w:val="22"/>
                <w:szCs w:val="22"/>
              </w:rPr>
              <w:t>Sınıf</w:t>
            </w:r>
          </w:p>
        </w:tc>
      </w:tr>
      <w:tr w:rsidTr="000C4172">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0C4172" w:rsidRPr="00ED1CF9" w:rsidP="000C4172" w14:paraId="0F9B8B7F" w14:textId="77777777">
            <w:pPr>
              <w:jc w:val="center"/>
              <w:rPr>
                <w:sz w:val="22"/>
                <w:szCs w:val="22"/>
              </w:rPr>
            </w:pPr>
            <w:r w:rsidRPr="00ED1CF9">
              <w:rPr>
                <w:sz w:val="22"/>
                <w:szCs w:val="22"/>
              </w:rPr>
              <w:t>ÖĞRENME-ÖĞRETME SÜRECİ</w:t>
            </w:r>
          </w:p>
        </w:tc>
      </w:tr>
      <w:tr w:rsidTr="000C4172">
        <w:tblPrEx>
          <w:tblW w:w="0" w:type="auto"/>
          <w:tblLayout w:type="fixed"/>
          <w:tblLook w:val="0000"/>
        </w:tblPrEx>
        <w:trPr>
          <w:cantSplit/>
          <w:trHeight w:val="428"/>
        </w:trPr>
        <w:tc>
          <w:tcPr>
            <w:tcW w:w="3246" w:type="dxa"/>
            <w:tcBorders>
              <w:top w:val="single" w:sz="8" w:space="0" w:color="auto"/>
              <w:left w:val="single" w:sz="8" w:space="0" w:color="auto"/>
              <w:right w:val="single" w:sz="8" w:space="0" w:color="auto"/>
            </w:tcBorders>
            <w:vAlign w:val="center"/>
          </w:tcPr>
          <w:p w:rsidR="000C4172" w:rsidRPr="00ED1CF9" w:rsidP="000C4172" w14:paraId="403EEA87" w14:textId="77777777">
            <w:pPr>
              <w:pStyle w:val="Heading3"/>
              <w:rPr>
                <w:b w:val="0"/>
                <w:sz w:val="22"/>
                <w:szCs w:val="22"/>
              </w:rPr>
            </w:pPr>
            <w:r w:rsidRPr="00ED1CF9">
              <w:rPr>
                <w:b w:val="0"/>
                <w:bCs/>
                <w:sz w:val="22"/>
                <w:szCs w:val="22"/>
              </w:rPr>
              <w:t>ETKİNLİK ÖRNEĞİ</w:t>
            </w:r>
          </w:p>
        </w:tc>
        <w:tc>
          <w:tcPr>
            <w:tcW w:w="6879" w:type="dxa"/>
            <w:tcBorders>
              <w:left w:val="single" w:sz="8" w:space="0" w:color="auto"/>
              <w:right w:val="single" w:sz="8" w:space="0" w:color="auto"/>
            </w:tcBorders>
            <w:shd w:val="clear" w:color="auto" w:fill="auto"/>
            <w:vAlign w:val="center"/>
          </w:tcPr>
          <w:p w:rsidR="000C4172" w:rsidRPr="00ED1CF9" w:rsidP="000C4172" w14:paraId="44BD42CD" w14:textId="77777777">
            <w:pPr>
              <w:autoSpaceDE w:val="0"/>
              <w:autoSpaceDN w:val="0"/>
              <w:adjustRightInd w:val="0"/>
              <w:rPr>
                <w:bCs/>
                <w:sz w:val="22"/>
                <w:szCs w:val="22"/>
              </w:rPr>
            </w:pPr>
            <w:r w:rsidRPr="00ED1CF9">
              <w:rPr>
                <w:bCs/>
                <w:sz w:val="22"/>
                <w:szCs w:val="22"/>
              </w:rPr>
              <w:t>Hak Özgürlük Sorumluluk</w:t>
            </w:r>
          </w:p>
        </w:tc>
      </w:tr>
      <w:tr w:rsidTr="000C4172">
        <w:tblPrEx>
          <w:tblW w:w="0" w:type="auto"/>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0C4172" w:rsidRPr="00ED1CF9" w:rsidP="000C4172" w14:paraId="71F3B9DE"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Öğrencilere “Hak nedir? Özgürlük nedir? Sorumluluk nedir?” soruları sorulur. </w:t>
            </w:r>
          </w:p>
          <w:p w:rsidR="000C4172" w:rsidRPr="00ED1CF9" w:rsidP="000C4172" w14:paraId="2CDBCBF0"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Bunlar arasında bir ilişki olup olmadığı sorulur.  </w:t>
            </w:r>
          </w:p>
          <w:p w:rsidR="000C4172" w:rsidRPr="00ED1CF9" w:rsidP="000C4172" w14:paraId="0FD25892"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Ders kitabında verilen görselde çocuğun neler düşündüğü sorulur.</w:t>
            </w:r>
          </w:p>
          <w:p w:rsidR="000C4172" w:rsidRPr="00ED1CF9" w:rsidP="000C4172" w14:paraId="2F8C3467"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Hak, özgürlük ve sorumluluk arasındaki ilişki belirtilir.</w:t>
            </w:r>
          </w:p>
          <w:p w:rsidR="000C4172" w:rsidRPr="00ED1CF9" w:rsidP="000C4172" w14:paraId="2E0F94E6"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Hak, bir şeyi yapma yetkisidir. Bu yetki yasalarla düzenlenmiştir.</w:t>
            </w:r>
          </w:p>
          <w:p w:rsidR="000C4172" w:rsidRPr="00ED1CF9" w:rsidP="000C4172" w14:paraId="012EDB88"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Özgürlük, kişinin başkasına zarar vermeden düşündüğünü ve istediğini yapabilmesidir. Özgürlük ile haklar arasında yakın bir ilişki vardır. Haberleşme hakkı sayesinde haberleşme özgürlüğümüzü kullanırız.</w:t>
            </w:r>
          </w:p>
          <w:p w:rsidR="000C4172" w:rsidRPr="00ED1CF9" w:rsidP="000C4172" w14:paraId="4FDE2BD8"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Sorumluluk, bir kişinin kendi davranışlarının sonuçlarını üstenmesidir. Hak ve özgürlüklerimiz özellikle toplu yaşanılan yerlerde bize sınırsız haklar vermez. Çünkü bizden başka insanlar da vardır ve onların hak ve özgürlüklerine karşı sorumlu olmak gerekir.</w:t>
            </w:r>
          </w:p>
          <w:p w:rsidR="000C4172" w:rsidRPr="00ED1CF9" w:rsidP="000C4172" w14:paraId="33984D55"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Hak, özgürlük ve sorumluluk arasındaki ilişki belirtilir.</w:t>
            </w:r>
          </w:p>
          <w:p w:rsidR="000C4172" w:rsidRPr="00ED1CF9" w:rsidP="000C4172" w14:paraId="377D5E8A" w14:textId="77777777">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Ders kitabında verilen etkinlikler yaptırılır.</w:t>
            </w:r>
          </w:p>
        </w:tc>
      </w:tr>
      <w:tr w:rsidTr="000C4172">
        <w:tblPrEx>
          <w:tblW w:w="0" w:type="auto"/>
          <w:tblLayout w:type="fixed"/>
          <w:tblLook w:val="0000"/>
        </w:tblPrEx>
        <w:tc>
          <w:tcPr>
            <w:tcW w:w="3246" w:type="dxa"/>
            <w:tcBorders>
              <w:left w:val="single" w:sz="8" w:space="0" w:color="auto"/>
            </w:tcBorders>
            <w:vAlign w:val="center"/>
          </w:tcPr>
          <w:p w:rsidR="000C4172" w:rsidRPr="00ED1CF9" w:rsidP="000C4172" w14:paraId="15E502C9" w14:textId="77777777">
            <w:pPr>
              <w:rPr>
                <w:sz w:val="22"/>
                <w:szCs w:val="22"/>
              </w:rPr>
            </w:pPr>
            <w:r w:rsidRPr="00ED1CF9">
              <w:rPr>
                <w:sz w:val="22"/>
                <w:szCs w:val="22"/>
              </w:rPr>
              <w:t>Bireysel Öğrenme Etkinlikleri</w:t>
            </w:r>
          </w:p>
          <w:p w:rsidR="000C4172" w:rsidRPr="00ED1CF9" w:rsidP="000C4172" w14:paraId="4A6033FA" w14:textId="77777777">
            <w:pPr>
              <w:rPr>
                <w:sz w:val="22"/>
                <w:szCs w:val="22"/>
              </w:rPr>
            </w:pPr>
            <w:r w:rsidRPr="00ED1CF9">
              <w:rPr>
                <w:sz w:val="22"/>
                <w:szCs w:val="22"/>
              </w:rPr>
              <w:t>(Ödev, deney, problem çözme vb.)</w:t>
            </w:r>
          </w:p>
        </w:tc>
        <w:tc>
          <w:tcPr>
            <w:tcW w:w="6879" w:type="dxa"/>
            <w:tcBorders>
              <w:top w:val="nil"/>
              <w:bottom w:val="single" w:sz="8" w:space="0" w:color="auto"/>
              <w:right w:val="single" w:sz="8" w:space="0" w:color="auto"/>
            </w:tcBorders>
            <w:vAlign w:val="center"/>
          </w:tcPr>
          <w:p w:rsidR="000C4172" w:rsidRPr="00ED1CF9" w:rsidP="000C4172" w14:paraId="69E6F45A" w14:textId="77777777">
            <w:pPr>
              <w:pStyle w:val="BodyTextIndent"/>
              <w:ind w:left="0" w:firstLine="0"/>
              <w:rPr>
                <w:sz w:val="22"/>
                <w:szCs w:val="22"/>
              </w:rPr>
            </w:pPr>
            <w:r w:rsidRPr="00ED1CF9">
              <w:rPr>
                <w:sz w:val="22"/>
                <w:szCs w:val="22"/>
              </w:rPr>
              <w:t>Hak, özgürlük ve sorumluluk kavramlarını araştırma görevi verilir.</w:t>
            </w:r>
          </w:p>
        </w:tc>
      </w:tr>
      <w:tr w:rsidTr="000C4172">
        <w:tblPrEx>
          <w:tblW w:w="0" w:type="auto"/>
          <w:tblLayout w:type="fixed"/>
          <w:tblLook w:val="0000"/>
        </w:tblPrEx>
        <w:tc>
          <w:tcPr>
            <w:tcW w:w="3246" w:type="dxa"/>
            <w:tcBorders>
              <w:left w:val="single" w:sz="8" w:space="0" w:color="auto"/>
            </w:tcBorders>
            <w:vAlign w:val="center"/>
          </w:tcPr>
          <w:p w:rsidR="000C4172" w:rsidRPr="00ED1CF9" w:rsidP="000C4172" w14:paraId="7FAC8902" w14:textId="77777777">
            <w:pPr>
              <w:rPr>
                <w:sz w:val="22"/>
                <w:szCs w:val="22"/>
              </w:rPr>
            </w:pPr>
            <w:r w:rsidRPr="00ED1CF9">
              <w:rPr>
                <w:sz w:val="22"/>
                <w:szCs w:val="22"/>
              </w:rPr>
              <w:t>Grupla Öğrenme Etkinlikleri</w:t>
            </w:r>
          </w:p>
          <w:p w:rsidR="000C4172" w:rsidRPr="00ED1CF9" w:rsidP="000C4172" w14:paraId="31C0BCA3" w14:textId="77777777">
            <w:pPr>
              <w:rPr>
                <w:sz w:val="22"/>
                <w:szCs w:val="22"/>
              </w:rPr>
            </w:pPr>
            <w:r w:rsidRPr="00ED1CF9">
              <w:rPr>
                <w:sz w:val="22"/>
                <w:szCs w:val="22"/>
              </w:rPr>
              <w:t>(Proje, gezi, gözlem vb.)</w:t>
            </w:r>
          </w:p>
        </w:tc>
        <w:tc>
          <w:tcPr>
            <w:tcW w:w="6879" w:type="dxa"/>
            <w:tcBorders>
              <w:top w:val="single" w:sz="8" w:space="0" w:color="auto"/>
              <w:right w:val="single" w:sz="8" w:space="0" w:color="auto"/>
            </w:tcBorders>
            <w:vAlign w:val="center"/>
          </w:tcPr>
          <w:p w:rsidR="000C4172" w:rsidRPr="00ED1CF9" w:rsidP="000C4172" w14:paraId="0455D894" w14:textId="77777777">
            <w:pPr>
              <w:rPr>
                <w:sz w:val="22"/>
                <w:szCs w:val="22"/>
              </w:rPr>
            </w:pPr>
            <w:r w:rsidRPr="00ED1CF9">
              <w:rPr>
                <w:sz w:val="22"/>
                <w:szCs w:val="22"/>
              </w:rPr>
              <w:t>Okunan masalı dinleme ve yorumlama</w:t>
            </w:r>
          </w:p>
        </w:tc>
      </w:tr>
      <w:tr w:rsidTr="000C4172">
        <w:tblPrEx>
          <w:tblW w:w="0" w:type="auto"/>
          <w:tblLayout w:type="fixed"/>
          <w:tblLook w:val="0000"/>
        </w:tblPrEx>
        <w:trPr>
          <w:trHeight w:val="479"/>
        </w:trPr>
        <w:tc>
          <w:tcPr>
            <w:tcW w:w="3246" w:type="dxa"/>
            <w:tcBorders>
              <w:left w:val="single" w:sz="8" w:space="0" w:color="auto"/>
            </w:tcBorders>
            <w:vAlign w:val="center"/>
          </w:tcPr>
          <w:p w:rsidR="000C4172" w:rsidRPr="00ED1CF9" w:rsidP="000C4172" w14:paraId="7CE7BF55" w14:textId="77777777">
            <w:pPr>
              <w:rPr>
                <w:sz w:val="22"/>
                <w:szCs w:val="22"/>
              </w:rPr>
            </w:pPr>
            <w:r w:rsidRPr="00ED1CF9">
              <w:rPr>
                <w:sz w:val="22"/>
                <w:szCs w:val="22"/>
              </w:rPr>
              <w:t>Özet</w:t>
            </w:r>
          </w:p>
        </w:tc>
        <w:tc>
          <w:tcPr>
            <w:tcW w:w="6879" w:type="dxa"/>
            <w:tcBorders>
              <w:right w:val="single" w:sz="8" w:space="0" w:color="auto"/>
            </w:tcBorders>
            <w:vAlign w:val="center"/>
          </w:tcPr>
          <w:p w:rsidR="000C4172" w:rsidRPr="00ED1CF9" w:rsidP="000C4172" w14:paraId="443CCEB8" w14:textId="77777777">
            <w:pPr>
              <w:rPr>
                <w:sz w:val="22"/>
                <w:szCs w:val="22"/>
              </w:rPr>
            </w:pPr>
            <w:r w:rsidRPr="00ED1CF9">
              <w:rPr>
                <w:sz w:val="22"/>
                <w:szCs w:val="22"/>
              </w:rPr>
              <w:t>Bu dersimizde hak, özgürlük ve sorumluluk arasındaki ilişkiyi öğrendik.</w:t>
            </w:r>
          </w:p>
        </w:tc>
      </w:tr>
    </w:tbl>
    <w:p w:rsidR="000C4172" w:rsidRPr="00ED1CF9" w:rsidP="000C4172" w14:paraId="0D52018A"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Tr="000C4172">
        <w:tblPrEx>
          <w:tblW w:w="0" w:type="auto"/>
          <w:tblLayout w:type="fixed"/>
          <w:tblLook w:val="0000"/>
        </w:tblPrEx>
        <w:trPr>
          <w:trHeight w:val="1606"/>
        </w:trPr>
        <w:tc>
          <w:tcPr>
            <w:tcW w:w="5253" w:type="dxa"/>
            <w:tcBorders>
              <w:top w:val="single" w:sz="8" w:space="0" w:color="auto"/>
              <w:left w:val="single" w:sz="8" w:space="0" w:color="auto"/>
              <w:bottom w:val="single" w:sz="8" w:space="0" w:color="auto"/>
            </w:tcBorders>
          </w:tcPr>
          <w:p w:rsidR="000C4172" w:rsidRPr="00ED1CF9" w:rsidP="000C4172" w14:paraId="13AF6043" w14:textId="77777777">
            <w:pPr>
              <w:pStyle w:val="Heading1"/>
              <w:rPr>
                <w:b w:val="0"/>
                <w:sz w:val="22"/>
                <w:szCs w:val="22"/>
              </w:rPr>
            </w:pPr>
            <w:r w:rsidRPr="00ED1CF9">
              <w:rPr>
                <w:b w:val="0"/>
                <w:sz w:val="22"/>
                <w:szCs w:val="22"/>
              </w:rPr>
              <w:t>Ölçme-Değerlendirme:</w:t>
            </w:r>
          </w:p>
          <w:p w:rsidR="000C4172" w:rsidRPr="00ED1CF9" w:rsidP="000C4172" w14:paraId="05BB31F5" w14:textId="77777777">
            <w:pPr>
              <w:rPr>
                <w:sz w:val="22"/>
                <w:szCs w:val="22"/>
              </w:rPr>
            </w:pPr>
            <w:r w:rsidRPr="00ED1CF9">
              <w:rPr>
                <w:sz w:val="22"/>
                <w:szCs w:val="22"/>
              </w:rPr>
              <w:t xml:space="preserve">Bireysel öğrenme etkinliklerine yönelik Ölçme-Değerlendirme </w:t>
            </w:r>
          </w:p>
          <w:p w:rsidR="000C4172" w:rsidRPr="00ED1CF9" w:rsidP="000C4172" w14:paraId="43C9AF98" w14:textId="77777777">
            <w:pPr>
              <w:rPr>
                <w:sz w:val="22"/>
                <w:szCs w:val="22"/>
              </w:rPr>
            </w:pPr>
            <w:r w:rsidRPr="00ED1CF9">
              <w:rPr>
                <w:sz w:val="22"/>
                <w:szCs w:val="22"/>
              </w:rPr>
              <w:t>Grupla öğrenme etkinliklerine yönelik Ölçme-Değerlendirme</w:t>
            </w:r>
          </w:p>
          <w:p w:rsidR="000C4172" w:rsidRPr="00ED1CF9" w:rsidP="000C4172" w14:paraId="7F7EAF8C" w14:textId="77777777">
            <w:pPr>
              <w:rPr>
                <w:sz w:val="22"/>
                <w:szCs w:val="22"/>
              </w:rPr>
            </w:pPr>
            <w:r w:rsidRPr="00ED1CF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C4172" w:rsidRPr="00ED1CF9" w:rsidP="000C4172" w14:paraId="04663E92" w14:textId="77777777">
            <w:pPr>
              <w:tabs>
                <w:tab w:val="left" w:pos="224"/>
                <w:tab w:val="left" w:pos="366"/>
              </w:tabs>
              <w:rPr>
                <w:sz w:val="22"/>
                <w:szCs w:val="22"/>
              </w:rPr>
            </w:pPr>
            <w:r w:rsidRPr="00ED1CF9">
              <w:rPr>
                <w:sz w:val="22"/>
                <w:szCs w:val="22"/>
              </w:rPr>
              <w:t>Bireysel değerlendirme:</w:t>
            </w:r>
          </w:p>
          <w:p w:rsidR="000C4172" w:rsidRPr="00ED1CF9" w:rsidP="00BB6643" w14:paraId="4EDF0259" w14:textId="77777777">
            <w:pPr>
              <w:numPr>
                <w:ilvl w:val="0"/>
                <w:numId w:val="1"/>
              </w:numPr>
              <w:tabs>
                <w:tab w:val="left" w:pos="224"/>
                <w:tab w:val="left" w:pos="366"/>
              </w:tabs>
              <w:rPr>
                <w:sz w:val="22"/>
                <w:szCs w:val="22"/>
              </w:rPr>
            </w:pPr>
            <w:r w:rsidRPr="00ED1CF9">
              <w:rPr>
                <w:sz w:val="22"/>
                <w:szCs w:val="22"/>
              </w:rPr>
              <w:t>Hak, özgürlük ve sorumluluk ne demektir? Aralarında nasıl bir ilişki vardır?</w:t>
            </w:r>
          </w:p>
          <w:p w:rsidR="000C4172" w:rsidRPr="00ED1CF9" w:rsidP="000C4172" w14:paraId="52E47AF2" w14:textId="77777777">
            <w:pPr>
              <w:tabs>
                <w:tab w:val="left" w:pos="224"/>
                <w:tab w:val="left" w:pos="366"/>
              </w:tabs>
              <w:rPr>
                <w:sz w:val="22"/>
                <w:szCs w:val="22"/>
              </w:rPr>
            </w:pPr>
            <w:r w:rsidRPr="00ED1CF9">
              <w:rPr>
                <w:sz w:val="22"/>
                <w:szCs w:val="22"/>
              </w:rPr>
              <w:t>Grup değerlendirme:</w:t>
            </w:r>
          </w:p>
          <w:p w:rsidR="000C4172" w:rsidRPr="00ED1CF9" w:rsidP="00BB6643" w14:paraId="6CCE6D24" w14:textId="77777777">
            <w:pPr>
              <w:numPr>
                <w:ilvl w:val="0"/>
                <w:numId w:val="2"/>
              </w:numPr>
              <w:tabs>
                <w:tab w:val="left" w:pos="224"/>
                <w:tab w:val="left" w:pos="366"/>
              </w:tabs>
              <w:ind w:left="584"/>
              <w:rPr>
                <w:sz w:val="22"/>
                <w:szCs w:val="22"/>
              </w:rPr>
            </w:pPr>
            <w:r w:rsidRPr="00ED1CF9">
              <w:rPr>
                <w:sz w:val="22"/>
                <w:szCs w:val="22"/>
              </w:rPr>
              <w:t>Duygu ve düşüncelerini rahatça ifade edebiliyor mu?</w:t>
            </w:r>
          </w:p>
        </w:tc>
      </w:tr>
      <w:tr w:rsidTr="000C4172">
        <w:tblPrEx>
          <w:tblW w:w="0" w:type="auto"/>
          <w:tblLayout w:type="fixed"/>
          <w:tblLook w:val="0000"/>
        </w:tblPrEx>
        <w:tc>
          <w:tcPr>
            <w:tcW w:w="5253" w:type="dxa"/>
            <w:tcBorders>
              <w:top w:val="single" w:sz="8" w:space="0" w:color="auto"/>
              <w:left w:val="single" w:sz="8" w:space="0" w:color="auto"/>
            </w:tcBorders>
          </w:tcPr>
          <w:p w:rsidR="000C4172" w:rsidRPr="00ED1CF9" w:rsidP="000C4172" w14:paraId="23AF234E" w14:textId="77777777">
            <w:pPr>
              <w:pStyle w:val="Heading2"/>
              <w:spacing w:line="240" w:lineRule="auto"/>
              <w:rPr>
                <w:b w:val="0"/>
                <w:sz w:val="22"/>
                <w:szCs w:val="22"/>
              </w:rPr>
            </w:pPr>
            <w:r w:rsidRPr="00ED1CF9">
              <w:rPr>
                <w:b w:val="0"/>
                <w:sz w:val="22"/>
                <w:szCs w:val="22"/>
              </w:rPr>
              <w:t>Dersin Diğer Derslerle İlişkisi/Açıklamalar</w:t>
            </w:r>
          </w:p>
        </w:tc>
        <w:tc>
          <w:tcPr>
            <w:tcW w:w="4915" w:type="dxa"/>
            <w:tcBorders>
              <w:top w:val="single" w:sz="8" w:space="0" w:color="auto"/>
              <w:right w:val="single" w:sz="8" w:space="0" w:color="auto"/>
            </w:tcBorders>
          </w:tcPr>
          <w:p w:rsidR="000C4172" w:rsidRPr="00ED1CF9" w:rsidP="000C4172" w14:paraId="55F1D859" w14:textId="77777777">
            <w:pPr>
              <w:jc w:val="both"/>
              <w:rPr>
                <w:bCs/>
                <w:sz w:val="22"/>
                <w:szCs w:val="22"/>
              </w:rPr>
            </w:pPr>
            <w:r w:rsidRPr="00ED1CF9">
              <w:rPr>
                <w:bCs/>
                <w:sz w:val="22"/>
                <w:szCs w:val="22"/>
              </w:rPr>
              <w:t xml:space="preserve"> </w:t>
            </w:r>
          </w:p>
        </w:tc>
      </w:tr>
    </w:tbl>
    <w:p w:rsidR="000C4172" w:rsidRPr="00ED1CF9" w:rsidP="000C4172" w14:paraId="7D801B65" w14:textId="77777777">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0C4172">
        <w:tblPrEx>
          <w:tblW w:w="0" w:type="auto"/>
          <w:tblLayout w:type="fixed"/>
          <w:tblLook w:val="0000"/>
        </w:tblPrEx>
        <w:tc>
          <w:tcPr>
            <w:tcW w:w="2576" w:type="dxa"/>
            <w:tcBorders>
              <w:top w:val="single" w:sz="8" w:space="0" w:color="auto"/>
              <w:left w:val="single" w:sz="8" w:space="0" w:color="auto"/>
              <w:bottom w:val="single" w:sz="8" w:space="0" w:color="auto"/>
            </w:tcBorders>
            <w:vAlign w:val="center"/>
          </w:tcPr>
          <w:p w:rsidR="000C4172" w:rsidRPr="00ED1CF9" w:rsidP="000C4172" w14:paraId="4AE6849A" w14:textId="77777777">
            <w:pPr>
              <w:rPr>
                <w:sz w:val="22"/>
                <w:szCs w:val="22"/>
              </w:rPr>
            </w:pPr>
            <w:r w:rsidRPr="00ED1CF9">
              <w:rPr>
                <w:sz w:val="22"/>
                <w:szCs w:val="22"/>
              </w:rPr>
              <w:t xml:space="preserve">Planın Uygulanmasına </w:t>
            </w:r>
          </w:p>
          <w:p w:rsidR="000C4172" w:rsidRPr="00ED1CF9" w:rsidP="000C4172" w14:paraId="1ED71EEB" w14:textId="77777777">
            <w:pPr>
              <w:rPr>
                <w:sz w:val="22"/>
                <w:szCs w:val="22"/>
              </w:rPr>
            </w:pPr>
            <w:r w:rsidRPr="00ED1CF9">
              <w:rPr>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0C4172" w:rsidRPr="00ED1CF9" w:rsidP="000C4172" w14:paraId="7F2BB8CB" w14:textId="77777777">
            <w:pPr>
              <w:rPr>
                <w:sz w:val="22"/>
                <w:szCs w:val="22"/>
              </w:rPr>
            </w:pPr>
          </w:p>
          <w:p w:rsidR="000C4172" w:rsidRPr="00ED1CF9" w:rsidP="000C4172" w14:paraId="0BDC4D2E" w14:textId="77777777">
            <w:pPr>
              <w:rPr>
                <w:sz w:val="22"/>
                <w:szCs w:val="22"/>
              </w:rPr>
            </w:pPr>
            <w:r w:rsidRPr="00ED1CF9">
              <w:rPr>
                <w:sz w:val="22"/>
                <w:szCs w:val="22"/>
              </w:rPr>
              <w:t>Gelecek ders için:</w:t>
            </w:r>
          </w:p>
          <w:p w:rsidR="000C4172" w:rsidRPr="00ED1CF9" w:rsidP="000C4172" w14:paraId="45B69586" w14:textId="77777777">
            <w:pPr>
              <w:rPr>
                <w:sz w:val="22"/>
                <w:szCs w:val="22"/>
              </w:rPr>
            </w:pPr>
            <w:r w:rsidRPr="00ED1CF9">
              <w:rPr>
                <w:sz w:val="22"/>
                <w:szCs w:val="22"/>
              </w:rPr>
              <w:t>Yakın çevrenizde insanlığın ortak mirası olarak kabul edilen doğal ve kültürel varlı</w:t>
            </w:r>
          </w:p>
          <w:p w:rsidR="000C4172" w:rsidRPr="00ED1CF9" w:rsidP="000C4172" w14:paraId="2D3C9372" w14:textId="77777777">
            <w:pPr>
              <w:rPr>
                <w:sz w:val="22"/>
                <w:szCs w:val="22"/>
              </w:rPr>
            </w:pPr>
            <w:r w:rsidRPr="00ED1CF9">
              <w:rPr>
                <w:sz w:val="22"/>
                <w:szCs w:val="22"/>
              </w:rPr>
              <w:t>var mı? Araştırınız.</w:t>
            </w:r>
          </w:p>
          <w:p w:rsidR="000C4172" w:rsidRPr="00ED1CF9" w:rsidP="000C4172" w14:paraId="7D394C43" w14:textId="77777777">
            <w:pPr>
              <w:rPr>
                <w:sz w:val="22"/>
                <w:szCs w:val="22"/>
              </w:rPr>
            </w:pPr>
            <w:r w:rsidRPr="00ED1CF9">
              <w:rPr>
                <w:sz w:val="22"/>
                <w:szCs w:val="22"/>
              </w:rPr>
              <w:t>Birleşmiş Milletler Eğitim, Bilim ve Kültür Örgütü (UNESCO) tarafından Dünya Mir</w:t>
            </w:r>
          </w:p>
          <w:p w:rsidR="000C4172" w:rsidRPr="00ED1CF9" w:rsidP="000C4172" w14:paraId="1F533E84" w14:textId="77777777">
            <w:pPr>
              <w:rPr>
                <w:sz w:val="22"/>
                <w:szCs w:val="22"/>
              </w:rPr>
            </w:pPr>
            <w:r w:rsidRPr="00ED1CF9">
              <w:rPr>
                <w:sz w:val="22"/>
                <w:szCs w:val="22"/>
              </w:rPr>
              <w:t>Listesi’nde ülkemizden hangi kültürel ve doğal varlıklar bulunmaktadır? Araştırınız.</w:t>
            </w:r>
          </w:p>
        </w:tc>
      </w:tr>
    </w:tbl>
    <w:p w:rsidR="000C4172" w:rsidRPr="00ED1CF9" w:rsidP="000C4172" w14:paraId="03EE728E" w14:textId="77777777">
      <w:pPr>
        <w:ind w:left="113" w:right="113"/>
        <w:jc w:val="center"/>
        <w:rPr>
          <w:spacing w:val="20"/>
          <w:sz w:val="22"/>
          <w:szCs w:val="22"/>
        </w:rPr>
      </w:pPr>
      <w:r w:rsidRPr="00ED1CF9">
        <w:rPr>
          <w:spacing w:val="20"/>
          <w:sz w:val="22"/>
          <w:szCs w:val="22"/>
        </w:rPr>
        <w:t xml:space="preserve"> </w:t>
      </w:r>
      <w:r w:rsidRPr="00ED1CF9">
        <w:rPr>
          <w:spacing w:val="20"/>
          <w:sz w:val="22"/>
          <w:szCs w:val="22"/>
        </w:rPr>
        <w:tab/>
      </w:r>
      <w:r w:rsidRPr="00ED1CF9">
        <w:rPr>
          <w:spacing w:val="20"/>
          <w:sz w:val="22"/>
          <w:szCs w:val="22"/>
        </w:rPr>
        <w:tab/>
      </w:r>
      <w:r w:rsidRPr="00ED1CF9">
        <w:rPr>
          <w:spacing w:val="20"/>
          <w:sz w:val="22"/>
          <w:szCs w:val="22"/>
        </w:rPr>
        <w:tab/>
      </w:r>
      <w:r w:rsidRPr="00ED1CF9">
        <w:rPr>
          <w:spacing w:val="20"/>
          <w:sz w:val="22"/>
          <w:szCs w:val="22"/>
        </w:rPr>
        <w:tab/>
      </w:r>
      <w:r w:rsidRPr="00ED1CF9">
        <w:rPr>
          <w:spacing w:val="20"/>
          <w:sz w:val="22"/>
          <w:szCs w:val="22"/>
        </w:rPr>
        <w:tab/>
      </w:r>
      <w:r w:rsidRPr="00ED1CF9">
        <w:rPr>
          <w:spacing w:val="20"/>
          <w:sz w:val="22"/>
          <w:szCs w:val="22"/>
        </w:rPr>
        <w:tab/>
      </w:r>
      <w:r w:rsidRPr="00ED1CF9">
        <w:rPr>
          <w:spacing w:val="20"/>
          <w:sz w:val="22"/>
          <w:szCs w:val="22"/>
        </w:rPr>
        <w:tab/>
      </w:r>
      <w:r w:rsidRPr="00ED1CF9">
        <w:rPr>
          <w:spacing w:val="20"/>
          <w:sz w:val="22"/>
          <w:szCs w:val="22"/>
        </w:rPr>
        <w:tab/>
      </w:r>
      <w:r w:rsidRPr="00ED1CF9">
        <w:rPr>
          <w:spacing w:val="20"/>
          <w:sz w:val="22"/>
          <w:szCs w:val="22"/>
        </w:rPr>
        <w:tab/>
      </w:r>
      <w:r w:rsidRPr="00ED1CF9">
        <w:rPr>
          <w:spacing w:val="20"/>
          <w:sz w:val="22"/>
          <w:szCs w:val="22"/>
        </w:rPr>
        <w:tab/>
      </w:r>
    </w:p>
    <w:p w:rsidR="000C4172" w:rsidRPr="00ED1CF9" w:rsidP="000C4172" w14:paraId="2B2213A1" w14:textId="77777777">
      <w:pPr>
        <w:pStyle w:val="Title"/>
        <w:rPr>
          <w:b w:val="0"/>
          <w:sz w:val="22"/>
          <w:szCs w:val="22"/>
        </w:rPr>
      </w:pPr>
    </w:p>
    <w:p w:rsidR="00BE3146" w:rsidRPr="00ED1CF9" w:rsidP="000C4172" w14:paraId="7A0D3CDB" w14:textId="77777777">
      <w:pPr>
        <w:pStyle w:val="Title"/>
        <w:rPr>
          <w:b w:val="0"/>
          <w:sz w:val="22"/>
          <w:szCs w:val="22"/>
        </w:rPr>
      </w:pPr>
    </w:p>
    <w:p w:rsidR="00BE3146" w:rsidRPr="00ED1CF9" w:rsidP="000C4172" w14:paraId="5FD3696B" w14:textId="77777777">
      <w:pPr>
        <w:pStyle w:val="Title"/>
        <w:rPr>
          <w:b w:val="0"/>
          <w:sz w:val="22"/>
          <w:szCs w:val="22"/>
        </w:rPr>
      </w:pPr>
    </w:p>
    <w:p w:rsidR="00BE3146" w:rsidRPr="00ED1CF9" w:rsidP="000C4172" w14:paraId="06D15698" w14:textId="77777777">
      <w:pPr>
        <w:pStyle w:val="Title"/>
        <w:rPr>
          <w:b w:val="0"/>
          <w:sz w:val="22"/>
          <w:szCs w:val="22"/>
        </w:rPr>
      </w:pPr>
    </w:p>
    <w:p w:rsidR="00BE3146" w:rsidRPr="00ED1CF9" w:rsidP="000C4172" w14:paraId="2875D638" w14:textId="77777777">
      <w:pPr>
        <w:pStyle w:val="Title"/>
        <w:rPr>
          <w:b w:val="0"/>
          <w:sz w:val="22"/>
          <w:szCs w:val="22"/>
        </w:rPr>
      </w:pPr>
    </w:p>
    <w:sectPr w:rsidSect="00A144ED">
      <w:headerReference w:type="even" r:id="rId5"/>
      <w:pgSz w:w="11906" w:h="16838"/>
      <w:pgMar w:top="181" w:right="567" w:bottom="0" w:left="902" w:header="708" w:footer="708" w:gutter="0"/>
      <w:pgNumType w:start="6"/>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65B7A" w14:paraId="44D0BB94"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965B7A" w14:paraId="21C4EC01"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7B9629E"/>
    <w:multiLevelType w:val="hybridMultilevel"/>
    <w:tmpl w:val="38CE81F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FC36B74"/>
    <w:multiLevelType w:val="hybridMultilevel"/>
    <w:tmpl w:val="05AA988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11F06658"/>
    <w:multiLevelType w:val="hybridMultilevel"/>
    <w:tmpl w:val="0FAC91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12D36A53"/>
    <w:multiLevelType w:val="hybridMultilevel"/>
    <w:tmpl w:val="CF7ED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736F5"/>
    <w:multiLevelType w:val="hybridMultilevel"/>
    <w:tmpl w:val="3070947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8953FC0"/>
    <w:multiLevelType w:val="hybridMultilevel"/>
    <w:tmpl w:val="D4C2C134"/>
    <w:lvl w:ilvl="0">
      <w:start w:val="7"/>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6" w15:restartNumberingAfterBreak="0">
    <w:nsid w:val="218F2E8D"/>
    <w:multiLevelType w:val="hybridMultilevel"/>
    <w:tmpl w:val="20DAA1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23047FF7"/>
    <w:multiLevelType w:val="hybridMultilevel"/>
    <w:tmpl w:val="1474F6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323306C9"/>
    <w:multiLevelType w:val="hybridMultilevel"/>
    <w:tmpl w:val="D01E9C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33643B87"/>
    <w:multiLevelType w:val="hybridMultilevel"/>
    <w:tmpl w:val="56103498"/>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0" w15:restartNumberingAfterBreak="0">
    <w:nsid w:val="3678579D"/>
    <w:multiLevelType w:val="hybridMultilevel"/>
    <w:tmpl w:val="D228E0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3B5974C1"/>
    <w:multiLevelType w:val="hybridMultilevel"/>
    <w:tmpl w:val="B9545D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46BC59F3"/>
    <w:multiLevelType w:val="hybridMultilevel"/>
    <w:tmpl w:val="53E29DD8"/>
    <w:lvl w:ilvl="0">
      <w:start w:val="1"/>
      <w:numFmt w:val="decimal"/>
      <w:lvlText w:val="%1."/>
      <w:lvlJc w:val="left"/>
      <w:pPr>
        <w:ind w:left="663" w:hanging="360"/>
      </w:pPr>
      <w:rPr>
        <w:rFonts w:hint="default"/>
      </w:rPr>
    </w:lvl>
    <w:lvl w:ilvl="1" w:tentative="1">
      <w:start w:val="1"/>
      <w:numFmt w:val="lowerLetter"/>
      <w:lvlText w:val="%2."/>
      <w:lvlJc w:val="left"/>
      <w:pPr>
        <w:ind w:left="1383" w:hanging="360"/>
      </w:pPr>
    </w:lvl>
    <w:lvl w:ilvl="2" w:tentative="1">
      <w:start w:val="1"/>
      <w:numFmt w:val="lowerRoman"/>
      <w:lvlText w:val="%3."/>
      <w:lvlJc w:val="right"/>
      <w:pPr>
        <w:ind w:left="2103" w:hanging="180"/>
      </w:pPr>
    </w:lvl>
    <w:lvl w:ilvl="3" w:tentative="1">
      <w:start w:val="1"/>
      <w:numFmt w:val="decimal"/>
      <w:lvlText w:val="%4."/>
      <w:lvlJc w:val="left"/>
      <w:pPr>
        <w:ind w:left="2823" w:hanging="360"/>
      </w:pPr>
    </w:lvl>
    <w:lvl w:ilvl="4" w:tentative="1">
      <w:start w:val="1"/>
      <w:numFmt w:val="lowerLetter"/>
      <w:lvlText w:val="%5."/>
      <w:lvlJc w:val="left"/>
      <w:pPr>
        <w:ind w:left="3543" w:hanging="360"/>
      </w:pPr>
    </w:lvl>
    <w:lvl w:ilvl="5" w:tentative="1">
      <w:start w:val="1"/>
      <w:numFmt w:val="lowerRoman"/>
      <w:lvlText w:val="%6."/>
      <w:lvlJc w:val="right"/>
      <w:pPr>
        <w:ind w:left="4263" w:hanging="180"/>
      </w:pPr>
    </w:lvl>
    <w:lvl w:ilvl="6" w:tentative="1">
      <w:start w:val="1"/>
      <w:numFmt w:val="decimal"/>
      <w:lvlText w:val="%7."/>
      <w:lvlJc w:val="left"/>
      <w:pPr>
        <w:ind w:left="4983" w:hanging="360"/>
      </w:pPr>
    </w:lvl>
    <w:lvl w:ilvl="7" w:tentative="1">
      <w:start w:val="1"/>
      <w:numFmt w:val="lowerLetter"/>
      <w:lvlText w:val="%8."/>
      <w:lvlJc w:val="left"/>
      <w:pPr>
        <w:ind w:left="5703" w:hanging="360"/>
      </w:pPr>
    </w:lvl>
    <w:lvl w:ilvl="8" w:tentative="1">
      <w:start w:val="1"/>
      <w:numFmt w:val="lowerRoman"/>
      <w:lvlText w:val="%9."/>
      <w:lvlJc w:val="right"/>
      <w:pPr>
        <w:ind w:left="6423" w:hanging="180"/>
      </w:pPr>
    </w:lvl>
  </w:abstractNum>
  <w:abstractNum w:abstractNumId="13" w15:restartNumberingAfterBreak="0">
    <w:nsid w:val="4753798A"/>
    <w:multiLevelType w:val="hybridMultilevel"/>
    <w:tmpl w:val="D3167A4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4CE668EE"/>
    <w:multiLevelType w:val="hybridMultilevel"/>
    <w:tmpl w:val="9E18878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5B9539FF"/>
    <w:multiLevelType w:val="hybridMultilevel"/>
    <w:tmpl w:val="67AEFA8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5D721D6A"/>
    <w:multiLevelType w:val="hybridMultilevel"/>
    <w:tmpl w:val="11F663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605E4998"/>
    <w:multiLevelType w:val="hybridMultilevel"/>
    <w:tmpl w:val="238CFB9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1524EAF"/>
    <w:multiLevelType w:val="hybridMultilevel"/>
    <w:tmpl w:val="BA3E88BE"/>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9" w15:restartNumberingAfterBreak="0">
    <w:nsid w:val="68E61D57"/>
    <w:multiLevelType w:val="hybridMultilevel"/>
    <w:tmpl w:val="F9861F8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6A0D53E1"/>
    <w:multiLevelType w:val="hybridMultilevel"/>
    <w:tmpl w:val="58DEAAD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6D06479B"/>
    <w:multiLevelType w:val="hybridMultilevel"/>
    <w:tmpl w:val="35BE02D2"/>
    <w:lvl w:ilvl="0">
      <w:start w:val="7"/>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650338"/>
    <w:multiLevelType w:val="hybridMultilevel"/>
    <w:tmpl w:val="76F04F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711F0211"/>
    <w:multiLevelType w:val="hybridMultilevel"/>
    <w:tmpl w:val="F93071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71853D2E"/>
    <w:multiLevelType w:val="hybridMultilevel"/>
    <w:tmpl w:val="A34C0CD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7BC17C60"/>
    <w:multiLevelType w:val="hybridMultilevel"/>
    <w:tmpl w:val="E33AB4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7E0A25B1"/>
    <w:multiLevelType w:val="hybridMultilevel"/>
    <w:tmpl w:val="6A84AEC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7EDC170B"/>
    <w:multiLevelType w:val="hybridMultilevel"/>
    <w:tmpl w:val="A9B40E0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3"/>
  </w:num>
  <w:num w:numId="8">
    <w:abstractNumId w:val="8"/>
  </w:num>
  <w:num w:numId="9">
    <w:abstractNumId w:val="19"/>
  </w:num>
  <w:num w:numId="10">
    <w:abstractNumId w:val="15"/>
  </w:num>
  <w:num w:numId="11">
    <w:abstractNumId w:val="12"/>
  </w:num>
  <w:num w:numId="12">
    <w:abstractNumId w:val="6"/>
  </w:num>
  <w:num w:numId="13">
    <w:abstractNumId w:val="9"/>
  </w:num>
  <w:num w:numId="14">
    <w:abstractNumId w:val="25"/>
  </w:num>
  <w:num w:numId="15">
    <w:abstractNumId w:val="27"/>
  </w:num>
  <w:num w:numId="16">
    <w:abstractNumId w:val="3"/>
  </w:num>
  <w:num w:numId="17">
    <w:abstractNumId w:val="11"/>
  </w:num>
  <w:num w:numId="18">
    <w:abstractNumId w:val="22"/>
  </w:num>
  <w:num w:numId="19">
    <w:abstractNumId w:val="23"/>
  </w:num>
  <w:num w:numId="20">
    <w:abstractNumId w:val="24"/>
  </w:num>
  <w:num w:numId="21">
    <w:abstractNumId w:val="4"/>
  </w:num>
  <w:num w:numId="22">
    <w:abstractNumId w:val="26"/>
  </w:num>
  <w:num w:numId="23">
    <w:abstractNumId w:val="10"/>
  </w:num>
  <w:num w:numId="24">
    <w:abstractNumId w:val="2"/>
  </w:num>
  <w:num w:numId="25">
    <w:abstractNumId w:val="17"/>
  </w:num>
  <w:num w:numId="26">
    <w:abstractNumId w:val="20"/>
  </w:num>
  <w:num w:numId="27">
    <w:abstractNumId w:val="18"/>
  </w:num>
  <w:num w:numId="28">
    <w:abstractNumId w:val="7"/>
  </w:num>
  <w:num w:numId="29">
    <w:abstractNumId w:val="1"/>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36B77"/>
    <w:rsid w:val="00065D60"/>
    <w:rsid w:val="0008094D"/>
    <w:rsid w:val="00083E14"/>
    <w:rsid w:val="00083F16"/>
    <w:rsid w:val="000A3C6F"/>
    <w:rsid w:val="000B6114"/>
    <w:rsid w:val="000C4172"/>
    <w:rsid w:val="000C5637"/>
    <w:rsid w:val="000C58E9"/>
    <w:rsid w:val="000F3A8A"/>
    <w:rsid w:val="00104791"/>
    <w:rsid w:val="00114883"/>
    <w:rsid w:val="00156FA0"/>
    <w:rsid w:val="00171962"/>
    <w:rsid w:val="00181FC5"/>
    <w:rsid w:val="001A1343"/>
    <w:rsid w:val="001A4FCC"/>
    <w:rsid w:val="001C63DA"/>
    <w:rsid w:val="001F2B46"/>
    <w:rsid w:val="001F737B"/>
    <w:rsid w:val="00203EA2"/>
    <w:rsid w:val="00204ED0"/>
    <w:rsid w:val="002323D6"/>
    <w:rsid w:val="00236C14"/>
    <w:rsid w:val="00247719"/>
    <w:rsid w:val="002927C2"/>
    <w:rsid w:val="00295E97"/>
    <w:rsid w:val="002B0C01"/>
    <w:rsid w:val="002B5338"/>
    <w:rsid w:val="002B5A47"/>
    <w:rsid w:val="002C3201"/>
    <w:rsid w:val="002D3B70"/>
    <w:rsid w:val="002E0563"/>
    <w:rsid w:val="00371372"/>
    <w:rsid w:val="003753B4"/>
    <w:rsid w:val="003811D8"/>
    <w:rsid w:val="00382734"/>
    <w:rsid w:val="0038420E"/>
    <w:rsid w:val="00390863"/>
    <w:rsid w:val="00394EE9"/>
    <w:rsid w:val="003D124F"/>
    <w:rsid w:val="003D197E"/>
    <w:rsid w:val="003D1C3E"/>
    <w:rsid w:val="003E7188"/>
    <w:rsid w:val="0040160A"/>
    <w:rsid w:val="00405EA9"/>
    <w:rsid w:val="00420F2B"/>
    <w:rsid w:val="004266FF"/>
    <w:rsid w:val="00440150"/>
    <w:rsid w:val="00440719"/>
    <w:rsid w:val="00457934"/>
    <w:rsid w:val="00463A3D"/>
    <w:rsid w:val="004811AA"/>
    <w:rsid w:val="00482517"/>
    <w:rsid w:val="004859FE"/>
    <w:rsid w:val="004A346E"/>
    <w:rsid w:val="004D256E"/>
    <w:rsid w:val="004D515C"/>
    <w:rsid w:val="004E07CB"/>
    <w:rsid w:val="004F4D91"/>
    <w:rsid w:val="004F6EBF"/>
    <w:rsid w:val="00515BF5"/>
    <w:rsid w:val="005333AA"/>
    <w:rsid w:val="00537E4D"/>
    <w:rsid w:val="0054684D"/>
    <w:rsid w:val="005543A7"/>
    <w:rsid w:val="005609AA"/>
    <w:rsid w:val="00561E2E"/>
    <w:rsid w:val="00566747"/>
    <w:rsid w:val="005743F3"/>
    <w:rsid w:val="00597BE3"/>
    <w:rsid w:val="005A0605"/>
    <w:rsid w:val="005A3720"/>
    <w:rsid w:val="005B0992"/>
    <w:rsid w:val="005C1FFB"/>
    <w:rsid w:val="005C6AA0"/>
    <w:rsid w:val="005D683C"/>
    <w:rsid w:val="005E1E6C"/>
    <w:rsid w:val="006107A5"/>
    <w:rsid w:val="00612AF5"/>
    <w:rsid w:val="00614DEA"/>
    <w:rsid w:val="00620572"/>
    <w:rsid w:val="0063203E"/>
    <w:rsid w:val="00644795"/>
    <w:rsid w:val="00667813"/>
    <w:rsid w:val="00672A10"/>
    <w:rsid w:val="006920FB"/>
    <w:rsid w:val="006A1DE4"/>
    <w:rsid w:val="006A4C40"/>
    <w:rsid w:val="006B165C"/>
    <w:rsid w:val="006B6496"/>
    <w:rsid w:val="006D74B4"/>
    <w:rsid w:val="006D79C9"/>
    <w:rsid w:val="006E34A0"/>
    <w:rsid w:val="006E4ADC"/>
    <w:rsid w:val="006F210A"/>
    <w:rsid w:val="006F389B"/>
    <w:rsid w:val="007262AE"/>
    <w:rsid w:val="00735E93"/>
    <w:rsid w:val="00742BB5"/>
    <w:rsid w:val="007456A7"/>
    <w:rsid w:val="00751BD0"/>
    <w:rsid w:val="00767F61"/>
    <w:rsid w:val="00783CF8"/>
    <w:rsid w:val="00793028"/>
    <w:rsid w:val="00797B56"/>
    <w:rsid w:val="007A4E3B"/>
    <w:rsid w:val="007D07E9"/>
    <w:rsid w:val="007E6886"/>
    <w:rsid w:val="007F077C"/>
    <w:rsid w:val="007F101E"/>
    <w:rsid w:val="007F5D66"/>
    <w:rsid w:val="00800E38"/>
    <w:rsid w:val="00805195"/>
    <w:rsid w:val="00832294"/>
    <w:rsid w:val="0083249E"/>
    <w:rsid w:val="008334C8"/>
    <w:rsid w:val="008465FC"/>
    <w:rsid w:val="00854EE3"/>
    <w:rsid w:val="00866B2B"/>
    <w:rsid w:val="008770A6"/>
    <w:rsid w:val="00877288"/>
    <w:rsid w:val="008A1209"/>
    <w:rsid w:val="008B031F"/>
    <w:rsid w:val="008C2FF0"/>
    <w:rsid w:val="008D1199"/>
    <w:rsid w:val="008D254B"/>
    <w:rsid w:val="00900588"/>
    <w:rsid w:val="00923772"/>
    <w:rsid w:val="00935D2A"/>
    <w:rsid w:val="009448B0"/>
    <w:rsid w:val="0096081E"/>
    <w:rsid w:val="00965B7A"/>
    <w:rsid w:val="00976D06"/>
    <w:rsid w:val="009A4A2A"/>
    <w:rsid w:val="009B3116"/>
    <w:rsid w:val="009D25C9"/>
    <w:rsid w:val="009E2328"/>
    <w:rsid w:val="009E3CAE"/>
    <w:rsid w:val="009F0365"/>
    <w:rsid w:val="00A01031"/>
    <w:rsid w:val="00A144ED"/>
    <w:rsid w:val="00A35443"/>
    <w:rsid w:val="00A47BCC"/>
    <w:rsid w:val="00A523B0"/>
    <w:rsid w:val="00A7510D"/>
    <w:rsid w:val="00A766FF"/>
    <w:rsid w:val="00A91DC2"/>
    <w:rsid w:val="00AA3C7B"/>
    <w:rsid w:val="00AB03F9"/>
    <w:rsid w:val="00AB1F7E"/>
    <w:rsid w:val="00AC3577"/>
    <w:rsid w:val="00AD1562"/>
    <w:rsid w:val="00AD3F13"/>
    <w:rsid w:val="00AE0FD7"/>
    <w:rsid w:val="00AF0C4E"/>
    <w:rsid w:val="00AF2B77"/>
    <w:rsid w:val="00B0505F"/>
    <w:rsid w:val="00B56AAD"/>
    <w:rsid w:val="00B77E81"/>
    <w:rsid w:val="00B80E0D"/>
    <w:rsid w:val="00B83CD1"/>
    <w:rsid w:val="00B85692"/>
    <w:rsid w:val="00B92AF5"/>
    <w:rsid w:val="00B94D4E"/>
    <w:rsid w:val="00B9662C"/>
    <w:rsid w:val="00B96E3C"/>
    <w:rsid w:val="00BA104A"/>
    <w:rsid w:val="00BA6EBC"/>
    <w:rsid w:val="00BB594B"/>
    <w:rsid w:val="00BB6643"/>
    <w:rsid w:val="00BD3C59"/>
    <w:rsid w:val="00BE3146"/>
    <w:rsid w:val="00BE469B"/>
    <w:rsid w:val="00BF411C"/>
    <w:rsid w:val="00BF6339"/>
    <w:rsid w:val="00C0110D"/>
    <w:rsid w:val="00C05D9A"/>
    <w:rsid w:val="00C16103"/>
    <w:rsid w:val="00C16292"/>
    <w:rsid w:val="00C225F0"/>
    <w:rsid w:val="00C23760"/>
    <w:rsid w:val="00C30713"/>
    <w:rsid w:val="00C602A6"/>
    <w:rsid w:val="00C75C60"/>
    <w:rsid w:val="00C816D4"/>
    <w:rsid w:val="00C818DA"/>
    <w:rsid w:val="00C95376"/>
    <w:rsid w:val="00C964A8"/>
    <w:rsid w:val="00CA0B61"/>
    <w:rsid w:val="00CB4390"/>
    <w:rsid w:val="00CD2AEE"/>
    <w:rsid w:val="00CE0B4C"/>
    <w:rsid w:val="00CE14F3"/>
    <w:rsid w:val="00CE2C04"/>
    <w:rsid w:val="00CE4C8A"/>
    <w:rsid w:val="00CE7A88"/>
    <w:rsid w:val="00CF483D"/>
    <w:rsid w:val="00D17413"/>
    <w:rsid w:val="00D40D39"/>
    <w:rsid w:val="00D60676"/>
    <w:rsid w:val="00D64890"/>
    <w:rsid w:val="00D651DD"/>
    <w:rsid w:val="00D766FA"/>
    <w:rsid w:val="00D85584"/>
    <w:rsid w:val="00D86D96"/>
    <w:rsid w:val="00D87039"/>
    <w:rsid w:val="00DA73C6"/>
    <w:rsid w:val="00DB1CEC"/>
    <w:rsid w:val="00DD167E"/>
    <w:rsid w:val="00DD412B"/>
    <w:rsid w:val="00DD4E5F"/>
    <w:rsid w:val="00DF52D0"/>
    <w:rsid w:val="00E001CE"/>
    <w:rsid w:val="00E036DB"/>
    <w:rsid w:val="00E037E8"/>
    <w:rsid w:val="00E154A3"/>
    <w:rsid w:val="00E43BE5"/>
    <w:rsid w:val="00E461BE"/>
    <w:rsid w:val="00E6092E"/>
    <w:rsid w:val="00E654E1"/>
    <w:rsid w:val="00E845D1"/>
    <w:rsid w:val="00E85501"/>
    <w:rsid w:val="00EB3A78"/>
    <w:rsid w:val="00EB4299"/>
    <w:rsid w:val="00EC3DD7"/>
    <w:rsid w:val="00EC5F67"/>
    <w:rsid w:val="00ED1CF9"/>
    <w:rsid w:val="00ED6647"/>
    <w:rsid w:val="00EE3854"/>
    <w:rsid w:val="00EE67BB"/>
    <w:rsid w:val="00EF66B8"/>
    <w:rsid w:val="00F53249"/>
    <w:rsid w:val="00F54CDE"/>
    <w:rsid w:val="00F869DC"/>
    <w:rsid w:val="00FA632F"/>
    <w:rsid w:val="00FA7DC5"/>
    <w:rsid w:val="00FC7BB0"/>
    <w:rsid w:val="00FE1E82"/>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27C5DD16"/>
  <w15:docId w15:val="{7834378C-07DF-4B6B-8B29-E597F1C81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934"/>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semiHidden/>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Paragraph">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NoSpacing"/>
    <w:uiPriority w:val="1"/>
    <w:locked/>
    <w:rsid w:val="003D197E"/>
    <w:rPr>
      <w:sz w:val="24"/>
      <w:szCs w:val="24"/>
    </w:rPr>
  </w:style>
  <w:style w:type="paragraph" w:styleId="NoSpacing">
    <w:name w:val="No Spacing"/>
    <w:link w:val="AralkYokChar"/>
    <w:uiPriority w:val="1"/>
    <w:qFormat/>
    <w:rsid w:val="003D197E"/>
    <w:rPr>
      <w:sz w:val="24"/>
      <w:szCs w:val="24"/>
    </w:rPr>
  </w:style>
  <w:style w:type="paragraph" w:styleId="BalloonText">
    <w:name w:val="Balloon Text"/>
    <w:basedOn w:val="Normal"/>
    <w:link w:val="BalonMetniChar"/>
    <w:semiHidden/>
    <w:unhideWhenUsed/>
    <w:rsid w:val="009E2328"/>
    <w:rPr>
      <w:rFonts w:ascii="Segoe UI" w:hAnsi="Segoe UI" w:cs="Segoe UI"/>
      <w:sz w:val="18"/>
      <w:szCs w:val="18"/>
    </w:rPr>
  </w:style>
  <w:style w:type="character" w:customStyle="1" w:styleId="BalonMetniChar">
    <w:name w:val="Balon Metni Char"/>
    <w:link w:val="BalloonText"/>
    <w:semiHidden/>
    <w:rsid w:val="009E23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8B140-D072-4C55-A4D8-16FD63387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36</Pages>
  <Words>16106</Words>
  <Characters>91810</Characters>
  <Application>Microsoft Office Word</Application>
  <DocSecurity>0</DocSecurity>
  <Lines>765</Lines>
  <Paragraphs>215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107701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cp:revision>
  <cp:lastPrinted>2023-09-10T15:30:00Z</cp:lastPrinted>
  <dcterms:created xsi:type="dcterms:W3CDTF">2017-09-14T11:20:00Z</dcterms:created>
  <dcterms:modified xsi:type="dcterms:W3CDTF">2026-07-16T19:50:00Z</dcterms:modified>
  <cp:category>Mustafa KABUL</cp:category>
</cp:coreProperties>
</file>